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8D" w:rsidRDefault="000D15F1" w:rsidP="008866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668D">
        <w:rPr>
          <w:rFonts w:ascii="Times New Roman" w:hAnsi="Times New Roman" w:cs="Times New Roman"/>
          <w:sz w:val="32"/>
          <w:szCs w:val="32"/>
        </w:rPr>
        <w:t>Преимущества получ</w:t>
      </w:r>
      <w:r w:rsidR="0088668D" w:rsidRPr="0088668D">
        <w:rPr>
          <w:rFonts w:ascii="Times New Roman" w:hAnsi="Times New Roman" w:cs="Times New Roman"/>
          <w:sz w:val="32"/>
          <w:szCs w:val="32"/>
        </w:rPr>
        <w:t xml:space="preserve">ения государственных услуг </w:t>
      </w:r>
    </w:p>
    <w:p w:rsidR="000D15F1" w:rsidRPr="0088668D" w:rsidRDefault="0088668D" w:rsidP="008866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668D">
        <w:rPr>
          <w:rFonts w:ascii="Times New Roman" w:hAnsi="Times New Roman" w:cs="Times New Roman"/>
          <w:sz w:val="32"/>
          <w:szCs w:val="32"/>
        </w:rPr>
        <w:t>в электронном виде</w:t>
      </w:r>
    </w:p>
    <w:p w:rsidR="0088668D" w:rsidRPr="0088668D" w:rsidRDefault="0088668D" w:rsidP="00886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F1" w:rsidRPr="0088668D" w:rsidRDefault="000D15F1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>В последнее время все больше граждан отдают предпочтение интернету. В современном информационном веке получить государственные и муниципальные услуги можно и посредством использования портала государственных услуг gosuslugi.ru.</w:t>
      </w:r>
    </w:p>
    <w:p w:rsidR="000D15F1" w:rsidRPr="0088668D" w:rsidRDefault="000D15F1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0D15F1" w:rsidRPr="0088668D" w:rsidRDefault="000D15F1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>Возможностями портала могут воспользоваться физические и юридические лица, предприниматели и иностранные граждане.</w:t>
      </w:r>
    </w:p>
    <w:p w:rsidR="000D15F1" w:rsidRPr="0088668D" w:rsidRDefault="000D15F1" w:rsidP="0088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</w:t>
      </w:r>
    </w:p>
    <w:p w:rsidR="000D15F1" w:rsidRPr="0088668D" w:rsidRDefault="000D15F1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 gosuslugi.ru зарегистрировать личный кабинет.</w:t>
      </w:r>
    </w:p>
    <w:p w:rsidR="000D15F1" w:rsidRDefault="000D15F1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D">
        <w:rPr>
          <w:rFonts w:ascii="Times New Roman" w:hAnsi="Times New Roman" w:cs="Times New Roman"/>
          <w:sz w:val="28"/>
          <w:szCs w:val="28"/>
        </w:rPr>
        <w:t>Для регистрации личного кабинета на сайте gosuslugi.ru 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5F34B6" w:rsidRPr="005F34B6" w:rsidRDefault="005F34B6" w:rsidP="005F3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</w:t>
      </w:r>
      <w:r w:rsidRPr="005F34B6">
        <w:rPr>
          <w:rFonts w:ascii="Times New Roman" w:hAnsi="Times New Roman" w:cs="Times New Roman"/>
          <w:sz w:val="28"/>
          <w:szCs w:val="28"/>
        </w:rPr>
        <w:t>ценить качество предоставления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5F34B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F34B6">
        <w:rPr>
          <w:rFonts w:ascii="Times New Roman" w:hAnsi="Times New Roman" w:cs="Times New Roman"/>
          <w:sz w:val="28"/>
          <w:szCs w:val="28"/>
        </w:rPr>
        <w:t xml:space="preserve">еобходимо оставить свой номер телефона сотруднику, которым предоставлена услуга, подождать СМС с номера 0919 Федерального телефонного центра и оценить качество </w:t>
      </w:r>
      <w:bookmarkStart w:id="0" w:name="_GoBack"/>
      <w:bookmarkEnd w:id="0"/>
      <w:proofErr w:type="spellStart"/>
      <w:r w:rsidRPr="005F34B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F34B6">
        <w:rPr>
          <w:rFonts w:ascii="Times New Roman" w:hAnsi="Times New Roman" w:cs="Times New Roman"/>
          <w:sz w:val="28"/>
          <w:szCs w:val="28"/>
        </w:rPr>
        <w:t xml:space="preserve"> с помощью бесплатных СМС по 5-ти балльной шкале. </w:t>
      </w:r>
    </w:p>
    <w:p w:rsidR="00FD3CBE" w:rsidRDefault="00FD3CBE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BE" w:rsidRPr="0088668D" w:rsidRDefault="00FD3CBE" w:rsidP="0088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p w:rsidR="000D15F1" w:rsidRPr="0088668D" w:rsidRDefault="000D15F1" w:rsidP="0088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15F1" w:rsidRPr="0088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1"/>
    <w:rsid w:val="000D15F1"/>
    <w:rsid w:val="005F34B6"/>
    <w:rsid w:val="0088668D"/>
    <w:rsid w:val="00E42BD4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4950-20D6-4C27-9521-18BD85F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4</cp:revision>
  <dcterms:created xsi:type="dcterms:W3CDTF">2020-06-24T15:32:00Z</dcterms:created>
  <dcterms:modified xsi:type="dcterms:W3CDTF">2020-06-25T07:17:00Z</dcterms:modified>
</cp:coreProperties>
</file>